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8E9AA5" w14:textId="77777777" w:rsidR="0084674F" w:rsidRPr="00266A2F" w:rsidRDefault="0084674F" w:rsidP="0084674F">
      <w:pPr>
        <w:spacing w:after="0" w:line="240" w:lineRule="auto"/>
        <w:ind w:left="5245"/>
        <w:rPr>
          <w:rFonts w:ascii="Times New Roman" w:hAnsi="Times New Roman"/>
          <w:i/>
          <w:u w:val="single"/>
        </w:rPr>
      </w:pPr>
      <w:r w:rsidRPr="00266A2F">
        <w:rPr>
          <w:rFonts w:ascii="Times New Roman" w:hAnsi="Times New Roman"/>
          <w:u w:val="single"/>
        </w:rPr>
        <w:t>11.0</w:t>
      </w:r>
      <w:r>
        <w:rPr>
          <w:rFonts w:ascii="Times New Roman" w:hAnsi="Times New Roman"/>
          <w:u w:val="single"/>
        </w:rPr>
        <w:t>3</w:t>
      </w:r>
      <w:r w:rsidRPr="00266A2F">
        <w:rPr>
          <w:rFonts w:ascii="Times New Roman" w:hAnsi="Times New Roman"/>
          <w:u w:val="single"/>
        </w:rPr>
        <w:t xml:space="preserve">.02 </w:t>
      </w:r>
      <w:r w:rsidRPr="00266A2F">
        <w:rPr>
          <w:rFonts w:ascii="Times New Roman" w:hAnsi="Times New Roman"/>
          <w:bCs/>
          <w:u w:val="single"/>
        </w:rPr>
        <w:t>Инфокоммуникационные технологии и системы связи</w:t>
      </w:r>
    </w:p>
    <w:p w14:paraId="21CF7E37" w14:textId="77777777" w:rsidR="0084674F" w:rsidRPr="00047768" w:rsidRDefault="0084674F" w:rsidP="0084674F">
      <w:pPr>
        <w:spacing w:after="0" w:line="240" w:lineRule="auto"/>
        <w:ind w:firstLine="5245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3029C864" w14:textId="77777777" w:rsidR="0084674F" w:rsidRPr="00266A2F" w:rsidRDefault="0084674F" w:rsidP="0084674F">
      <w:pPr>
        <w:spacing w:after="0" w:line="240" w:lineRule="auto"/>
        <w:ind w:left="5245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  <w:u w:val="single"/>
        </w:rPr>
        <w:t>И</w:t>
      </w:r>
      <w:r w:rsidRPr="00266A2F">
        <w:rPr>
          <w:rFonts w:ascii="Times New Roman" w:hAnsi="Times New Roman"/>
          <w:bCs/>
          <w:u w:val="single"/>
        </w:rPr>
        <w:t>нфокоммуникационны</w:t>
      </w:r>
      <w:r>
        <w:rPr>
          <w:rFonts w:ascii="Times New Roman" w:hAnsi="Times New Roman"/>
          <w:bCs/>
          <w:u w:val="single"/>
        </w:rPr>
        <w:t>е сети</w:t>
      </w:r>
      <w:r w:rsidRPr="00266A2F">
        <w:rPr>
          <w:rFonts w:ascii="Times New Roman" w:hAnsi="Times New Roman"/>
          <w:bCs/>
          <w:u w:val="single"/>
        </w:rPr>
        <w:t xml:space="preserve"> и систем</w:t>
      </w:r>
      <w:r>
        <w:rPr>
          <w:rFonts w:ascii="Times New Roman" w:hAnsi="Times New Roman"/>
          <w:bCs/>
          <w:u w:val="single"/>
        </w:rPr>
        <w:t>ы</w:t>
      </w:r>
    </w:p>
    <w:p w14:paraId="4DF977F3" w14:textId="77777777" w:rsidR="0084674F" w:rsidRPr="00266A2F" w:rsidRDefault="0084674F" w:rsidP="0084674F">
      <w:pPr>
        <w:spacing w:after="0" w:line="240" w:lineRule="auto"/>
        <w:ind w:firstLine="5103"/>
        <w:jc w:val="center"/>
        <w:rPr>
          <w:rFonts w:ascii="Times New Roman" w:hAnsi="Times New Roman"/>
          <w:i/>
          <w:sz w:val="20"/>
          <w:szCs w:val="20"/>
        </w:rPr>
      </w:pPr>
      <w:r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77777777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>ОТЧЕТ ПО ПРОИЗВОДСТВЕННОЙ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77777777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694D">
        <w:rPr>
          <w:rFonts w:ascii="Times New Roman" w:hAnsi="Times New Roman"/>
          <w:sz w:val="24"/>
          <w:szCs w:val="24"/>
          <w:u w:val="single"/>
        </w:rPr>
        <w:t>Технологическая</w:t>
      </w:r>
      <w:r>
        <w:rPr>
          <w:rFonts w:ascii="Times New Roman" w:hAnsi="Times New Roman"/>
          <w:sz w:val="24"/>
          <w:szCs w:val="24"/>
          <w:u w:val="single"/>
        </w:rPr>
        <w:t xml:space="preserve"> (проектно-технологическая) практика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60389FB7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="0045799A" w:rsidRPr="0022046E">
        <w:rPr>
          <w:rFonts w:ascii="Times New Roman" w:hAnsi="Times New Roman"/>
          <w:color w:val="FF0000"/>
          <w:sz w:val="24"/>
          <w:szCs w:val="24"/>
          <w:u w:val="single"/>
        </w:rPr>
        <w:t>название «Предприятия»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DBA0E0" w14:textId="77777777" w:rsidR="00C436BA" w:rsidRDefault="0084674F" w:rsidP="00C436BA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1BF658AF" w14:textId="11B25188" w:rsidR="0084674F" w:rsidRPr="00BD3BAC" w:rsidRDefault="00C436BA" w:rsidP="00C436BA">
      <w:pPr>
        <w:spacing w:before="120" w:after="0" w:line="240" w:lineRule="auto"/>
        <w:ind w:right="709"/>
        <w:jc w:val="center"/>
        <w:rPr>
          <w:rFonts w:ascii="Times New Roman" w:hAnsi="Times New Roman"/>
          <w:szCs w:val="24"/>
          <w:u w:val="single"/>
        </w:rPr>
      </w:pPr>
      <w:r w:rsidRPr="00C436BA">
        <w:rPr>
          <w:rFonts w:ascii="Times New Roman" w:hAnsi="Times New Roman"/>
          <w:sz w:val="24"/>
          <w:szCs w:val="28"/>
          <w:u w:val="single"/>
        </w:rPr>
        <w:t>Расчет элементов и проектирование сети широкополосного доступа,</w:t>
      </w:r>
      <w:r>
        <w:rPr>
          <w:rFonts w:ascii="Times New Roman" w:hAnsi="Times New Roman"/>
          <w:sz w:val="24"/>
          <w:szCs w:val="28"/>
          <w:u w:val="single"/>
        </w:rPr>
        <w:t xml:space="preserve"> </w:t>
      </w:r>
      <w:r w:rsidRPr="00C436BA">
        <w:rPr>
          <w:rFonts w:ascii="Times New Roman" w:hAnsi="Times New Roman"/>
          <w:sz w:val="24"/>
          <w:szCs w:val="28"/>
          <w:u w:val="single"/>
        </w:rPr>
        <w:t>построенной по</w:t>
      </w:r>
      <w:r>
        <w:rPr>
          <w:rFonts w:ascii="Times New Roman" w:hAnsi="Times New Roman"/>
          <w:sz w:val="24"/>
          <w:szCs w:val="28"/>
          <w:u w:val="single"/>
        </w:rPr>
        <w:t xml:space="preserve"> </w:t>
      </w:r>
      <w:r w:rsidRPr="00C436BA">
        <w:rPr>
          <w:rFonts w:ascii="Times New Roman" w:hAnsi="Times New Roman"/>
          <w:sz w:val="24"/>
          <w:szCs w:val="28"/>
          <w:u w:val="single"/>
        </w:rPr>
        <w:t>технологии GPON</w:t>
      </w:r>
    </w:p>
    <w:p w14:paraId="54B4FED3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3F84B6FB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8B7AE3">
        <w:rPr>
          <w:rFonts w:ascii="Times New Roman" w:hAnsi="Times New Roman"/>
          <w:sz w:val="24"/>
          <w:szCs w:val="24"/>
          <w:highlight w:val="yellow"/>
          <w:u w:val="single"/>
        </w:rPr>
        <w:t>ИСТ- 2</w:t>
      </w:r>
      <w:r w:rsidRPr="00004219">
        <w:rPr>
          <w:rFonts w:ascii="Times New Roman" w:hAnsi="Times New Roman"/>
          <w:sz w:val="24"/>
          <w:szCs w:val="24"/>
          <w:highlight w:val="yellow"/>
          <w:u w:val="single"/>
        </w:rPr>
        <w:t>1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1B9A4AED" w:rsidR="0084674F" w:rsidRPr="00047768" w:rsidRDefault="00B208D2" w:rsidP="0084674F">
      <w:pPr>
        <w:spacing w:after="0" w:line="240" w:lineRule="auto"/>
        <w:ind w:right="709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="0084674F" w:rsidRPr="0000421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8DA95C0" w:rsidR="0084674F" w:rsidRPr="00047768" w:rsidRDefault="0045799A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ED3642">
        <w:rPr>
          <w:rFonts w:ascii="Times New Roman" w:hAnsi="Times New Roman"/>
          <w:sz w:val="24"/>
          <w:szCs w:val="24"/>
          <w:u w:val="single"/>
        </w:rPr>
        <w:t>«2</w:t>
      </w:r>
      <w:r w:rsidR="00B8267B">
        <w:rPr>
          <w:rFonts w:ascii="Times New Roman" w:hAnsi="Times New Roman"/>
          <w:sz w:val="24"/>
          <w:szCs w:val="24"/>
          <w:u w:val="single"/>
        </w:rPr>
        <w:t>0</w:t>
      </w:r>
      <w:r w:rsidRPr="00ED3642">
        <w:rPr>
          <w:rFonts w:ascii="Times New Roman" w:hAnsi="Times New Roman"/>
          <w:sz w:val="24"/>
          <w:szCs w:val="24"/>
          <w:u w:val="single"/>
        </w:rPr>
        <w:t>»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B8267B">
        <w:rPr>
          <w:rFonts w:ascii="Times New Roman" w:hAnsi="Times New Roman"/>
          <w:sz w:val="24"/>
          <w:szCs w:val="24"/>
          <w:u w:val="single"/>
        </w:rPr>
        <w:t>декабря</w:t>
      </w:r>
      <w:r>
        <w:rPr>
          <w:rFonts w:ascii="Times New Roman" w:hAnsi="Times New Roman"/>
          <w:sz w:val="24"/>
          <w:szCs w:val="24"/>
        </w:rPr>
        <w:t xml:space="preserve"> </w:t>
      </w:r>
      <w:r w:rsidR="0084674F" w:rsidRPr="0045799A">
        <w:rPr>
          <w:rFonts w:ascii="Times New Roman" w:hAnsi="Times New Roman"/>
          <w:sz w:val="24"/>
          <w:szCs w:val="24"/>
        </w:rPr>
        <w:t>202</w:t>
      </w:r>
      <w:r w:rsidRPr="0045799A">
        <w:rPr>
          <w:rFonts w:ascii="Times New Roman" w:hAnsi="Times New Roman"/>
          <w:sz w:val="24"/>
          <w:szCs w:val="24"/>
        </w:rPr>
        <w:t>5</w:t>
      </w:r>
      <w:r w:rsidR="0084674F" w:rsidRPr="0045799A">
        <w:rPr>
          <w:rFonts w:ascii="Times New Roman" w:hAnsi="Times New Roman"/>
          <w:sz w:val="24"/>
          <w:szCs w:val="24"/>
        </w:rPr>
        <w:t xml:space="preserve"> г</w:t>
      </w:r>
      <w:r w:rsidR="0084674F" w:rsidRPr="00047768">
        <w:rPr>
          <w:rFonts w:ascii="Times New Roman" w:hAnsi="Times New Roman"/>
          <w:sz w:val="24"/>
          <w:szCs w:val="24"/>
        </w:rPr>
        <w:t>.</w:t>
      </w:r>
      <w:r w:rsidR="0084674F" w:rsidRPr="00047768">
        <w:rPr>
          <w:rFonts w:ascii="Times New Roman" w:hAnsi="Times New Roman"/>
          <w:sz w:val="24"/>
          <w:szCs w:val="24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ab/>
      </w:r>
      <w:r w:rsidR="0084674F">
        <w:rPr>
          <w:rFonts w:ascii="Times New Roman" w:hAnsi="Times New Roman"/>
          <w:sz w:val="24"/>
          <w:szCs w:val="24"/>
        </w:rPr>
        <w:t xml:space="preserve">             </w:t>
      </w:r>
      <w:r w:rsidR="0084674F"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="0084674F" w:rsidRPr="00047768">
        <w:rPr>
          <w:rFonts w:ascii="Times New Roman" w:hAnsi="Times New Roman"/>
          <w:i/>
          <w:sz w:val="20"/>
          <w:szCs w:val="20"/>
        </w:rPr>
        <w:t>(подпись)</w:t>
      </w:r>
      <w:r w:rsidR="0084674F" w:rsidRPr="00047768">
        <w:rPr>
          <w:rFonts w:ascii="Times New Roman" w:hAnsi="Times New Roman"/>
          <w:i/>
          <w:sz w:val="20"/>
          <w:szCs w:val="20"/>
        </w:rPr>
        <w:tab/>
      </w:r>
      <w:r w:rsidR="0084674F"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 w:rsidR="0084674F">
        <w:rPr>
          <w:rFonts w:ascii="Times New Roman" w:hAnsi="Times New Roman"/>
          <w:i/>
          <w:sz w:val="20"/>
          <w:szCs w:val="20"/>
        </w:rPr>
        <w:t xml:space="preserve">   </w:t>
      </w:r>
      <w:r w:rsidR="0084674F"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19">
        <w:rPr>
          <w:rFonts w:ascii="Times New Roman" w:hAnsi="Times New Roman"/>
          <w:sz w:val="24"/>
          <w:szCs w:val="24"/>
          <w:u w:val="single"/>
        </w:rPr>
        <w:t>Попова Н.Н./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D9A4EA" w:rsidR="0084674F" w:rsidRPr="00073644" w:rsidRDefault="00B8267B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ED3642">
        <w:rPr>
          <w:rFonts w:ascii="Times New Roman" w:hAnsi="Times New Roman"/>
          <w:sz w:val="24"/>
          <w:szCs w:val="24"/>
          <w:u w:val="single"/>
        </w:rPr>
        <w:t>«2</w:t>
      </w:r>
      <w:r>
        <w:rPr>
          <w:rFonts w:ascii="Times New Roman" w:hAnsi="Times New Roman"/>
          <w:sz w:val="24"/>
          <w:szCs w:val="24"/>
          <w:u w:val="single"/>
        </w:rPr>
        <w:t>0</w:t>
      </w:r>
      <w:r w:rsidRPr="00ED3642">
        <w:rPr>
          <w:rFonts w:ascii="Times New Roman" w:hAnsi="Times New Roman"/>
          <w:sz w:val="24"/>
          <w:szCs w:val="24"/>
          <w:u w:val="single"/>
        </w:rPr>
        <w:t>»</w:t>
      </w:r>
      <w:r>
        <w:rPr>
          <w:rFonts w:ascii="Times New Roman" w:hAnsi="Times New Roman"/>
          <w:sz w:val="24"/>
          <w:szCs w:val="24"/>
          <w:u w:val="single"/>
        </w:rPr>
        <w:t xml:space="preserve"> декабря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99A">
        <w:rPr>
          <w:rFonts w:ascii="Times New Roman" w:hAnsi="Times New Roman"/>
          <w:sz w:val="24"/>
          <w:szCs w:val="24"/>
        </w:rPr>
        <w:t xml:space="preserve">2025 </w:t>
      </w:r>
      <w:r w:rsidR="0084674F" w:rsidRPr="00073644">
        <w:rPr>
          <w:rFonts w:ascii="Times New Roman" w:hAnsi="Times New Roman"/>
          <w:sz w:val="24"/>
          <w:szCs w:val="24"/>
        </w:rPr>
        <w:t>г.</w:t>
      </w:r>
      <w:r w:rsidR="0084674F" w:rsidRPr="00073644">
        <w:rPr>
          <w:rFonts w:ascii="Times New Roman" w:hAnsi="Times New Roman"/>
          <w:sz w:val="24"/>
          <w:szCs w:val="24"/>
        </w:rPr>
        <w:tab/>
      </w:r>
      <w:r w:rsidR="0084674F" w:rsidRPr="00073644">
        <w:rPr>
          <w:rFonts w:ascii="Times New Roman" w:hAnsi="Times New Roman"/>
          <w:sz w:val="24"/>
          <w:szCs w:val="24"/>
        </w:rPr>
        <w:tab/>
      </w:r>
      <w:r w:rsidR="0084674F" w:rsidRPr="00073644">
        <w:rPr>
          <w:rFonts w:ascii="Times New Roman" w:hAnsi="Times New Roman"/>
          <w:sz w:val="24"/>
          <w:szCs w:val="24"/>
        </w:rPr>
        <w:tab/>
      </w:r>
      <w:r w:rsidR="0084674F"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4385291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B8267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63B9354" w:rsidR="0084674F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668FE477" w14:textId="77777777" w:rsidR="0045799A" w:rsidRPr="00073644" w:rsidRDefault="0045799A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2CC30D7" w14:textId="77777777" w:rsidR="0045799A" w:rsidRDefault="0045799A" w:rsidP="0045799A">
      <w:pPr>
        <w:pStyle w:val="ConsPlusNonformat"/>
        <w:suppressAutoHyphens w:val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МП          </w:t>
      </w:r>
      <w:r w:rsidRPr="009D1FB3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Обязательно поставить печать предприятия</w:t>
      </w: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677A7D73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0F503342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 w:rsidR="0045799A">
        <w:rPr>
          <w:rFonts w:ascii="Times New Roman" w:hAnsi="Times New Roman" w:cs="Times New Roman"/>
          <w:color w:val="auto"/>
          <w:kern w:val="0"/>
          <w:sz w:val="24"/>
          <w:szCs w:val="24"/>
        </w:rPr>
        <w:t>5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77777777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44188970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ИСТ-2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1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77777777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B208D2"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технологической (проектно-технологической) </w:t>
      </w:r>
      <w:r w:rsidRPr="00B208D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практики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030269" w14:textId="421819C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45799A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«2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4</w:t>
      </w:r>
      <w:r w:rsidR="00B208D2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ноябр</w:t>
      </w:r>
      <w:r w:rsidR="00B208D2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я 202</w:t>
      </w:r>
      <w:r w:rsidR="0045799A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5</w:t>
      </w:r>
      <w:r w:rsidR="00B208D2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 w:rsidRPr="0045799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45799A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 w:rsidRPr="00457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799A" w:rsidRPr="0045799A">
        <w:rPr>
          <w:rFonts w:ascii="Times New Roman" w:eastAsia="Times New Roman" w:hAnsi="Times New Roman" w:cs="Times New Roman"/>
          <w:sz w:val="24"/>
          <w:szCs w:val="24"/>
          <w:u w:val="single"/>
        </w:rPr>
        <w:t>«2</w:t>
      </w:r>
      <w:r w:rsidR="00B8267B">
        <w:rPr>
          <w:rFonts w:ascii="Times New Roman" w:eastAsia="Times New Roman" w:hAnsi="Times New Roman" w:cs="Times New Roman"/>
          <w:sz w:val="24"/>
          <w:szCs w:val="24"/>
          <w:u w:val="single"/>
        </w:rPr>
        <w:t>0</w:t>
      </w:r>
      <w:r w:rsidR="00B208D2" w:rsidRPr="0045799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z w:val="24"/>
          <w:szCs w:val="24"/>
          <w:u w:val="single"/>
        </w:rPr>
        <w:t>декабр</w:t>
      </w:r>
      <w:r w:rsidR="00B208D2" w:rsidRPr="0045799A">
        <w:rPr>
          <w:rFonts w:ascii="Times New Roman" w:eastAsia="Times New Roman" w:hAnsi="Times New Roman" w:cs="Times New Roman"/>
          <w:sz w:val="24"/>
          <w:szCs w:val="24"/>
          <w:u w:val="single"/>
        </w:rPr>
        <w:t>я 202</w:t>
      </w:r>
      <w:r w:rsidR="0045799A" w:rsidRPr="0045799A"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578E4039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799A" w:rsidRPr="0022046E">
        <w:rPr>
          <w:rFonts w:ascii="Times New Roman" w:hAnsi="Times New Roman"/>
          <w:color w:val="FF0000"/>
          <w:sz w:val="24"/>
          <w:szCs w:val="24"/>
          <w:u w:val="single"/>
        </w:rPr>
        <w:t>название «Предприятия»</w:t>
      </w:r>
      <w:r w:rsidR="0045799A" w:rsidRPr="00994B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42C684ED" w:rsidR="0003557F" w:rsidRPr="00186F62" w:rsidRDefault="0003557F" w:rsidP="0045799A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5799A" w:rsidRPr="00B231BA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инженер по ОТ Петров П.П.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1984D179" w14:textId="64E1578B" w:rsidR="0045799A" w:rsidRPr="0003557F" w:rsidRDefault="0045799A" w:rsidP="0045799A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994B21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lastRenderedPageBreak/>
        <w:t>«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2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4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ноябр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я 2025 </w:t>
      </w:r>
      <w:r w:rsidRPr="00994B21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535F47D7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45799A" w:rsidRPr="00B231BA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инженер по ОТ Петров П.П.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764CFEC" w14:textId="72DC0832" w:rsidR="0045799A" w:rsidRPr="0003557F" w:rsidRDefault="0045799A" w:rsidP="0045799A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994B21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lastRenderedPageBreak/>
        <w:t>«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2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4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ноябр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я 2025 </w:t>
      </w:r>
      <w:r w:rsidRPr="00994B21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26563A43" w:rsidR="0003557F" w:rsidRPr="0003557F" w:rsidRDefault="0003557F" w:rsidP="0003557F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4336E5" w:rsidRPr="00266A2F">
        <w:rPr>
          <w:rFonts w:ascii="Times New Roman" w:hAnsi="Times New Roman"/>
          <w:u w:val="single"/>
        </w:rPr>
        <w:t>11.0</w:t>
      </w:r>
      <w:r w:rsidR="004336E5">
        <w:rPr>
          <w:rFonts w:ascii="Times New Roman" w:hAnsi="Times New Roman"/>
          <w:u w:val="single"/>
        </w:rPr>
        <w:t>3</w:t>
      </w:r>
      <w:r w:rsidR="004336E5" w:rsidRPr="00266A2F">
        <w:rPr>
          <w:rFonts w:ascii="Times New Roman" w:hAnsi="Times New Roman"/>
          <w:u w:val="single"/>
        </w:rPr>
        <w:t xml:space="preserve">.02 </w:t>
      </w:r>
      <w:r w:rsidR="004336E5" w:rsidRPr="00266A2F">
        <w:rPr>
          <w:rFonts w:ascii="Times New Roman" w:hAnsi="Times New Roman"/>
          <w:bCs/>
          <w:u w:val="single"/>
        </w:rPr>
        <w:t>Инфокоммуникационные технологии и системы связи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545824DC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103FA3" w:rsidRPr="00297BF7">
        <w:rPr>
          <w:rFonts w:ascii="Times New Roman" w:hAnsi="Times New Roman"/>
          <w:bCs/>
          <w:sz w:val="24"/>
          <w:u w:val="single"/>
        </w:rPr>
        <w:t>Инфокоммуникационные сети и системы</w:t>
      </w:r>
    </w:p>
    <w:p w14:paraId="3E6FDDE5" w14:textId="79E9445A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>216 часов/6 ЗЕ</w:t>
      </w:r>
    </w:p>
    <w:p w14:paraId="64A05E13" w14:textId="41BE7C3B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215E3F" w:rsidRPr="00B60B3F">
        <w:rPr>
          <w:rFonts w:ascii="Times New Roman" w:hAnsi="Times New Roman"/>
          <w:i/>
          <w:sz w:val="24"/>
          <w:szCs w:val="24"/>
          <w:u w:val="single"/>
        </w:rPr>
        <w:t>Технологическая</w:t>
      </w:r>
      <w:r w:rsidR="00215E3F">
        <w:rPr>
          <w:rFonts w:ascii="Times New Roman" w:hAnsi="Times New Roman"/>
          <w:i/>
          <w:sz w:val="24"/>
          <w:szCs w:val="24"/>
          <w:u w:val="single"/>
        </w:rPr>
        <w:t xml:space="preserve"> (проектно-технологическая)</w:t>
      </w:r>
      <w:r w:rsidR="00215E3F" w:rsidRPr="00B60B3F">
        <w:rPr>
          <w:rFonts w:ascii="Times New Roman" w:hAnsi="Times New Roman"/>
          <w:i/>
          <w:sz w:val="24"/>
          <w:szCs w:val="24"/>
          <w:u w:val="single"/>
        </w:rPr>
        <w:t xml:space="preserve"> практика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76BF0701" w:rsidR="0003557F" w:rsidRPr="0003557F" w:rsidRDefault="0003557F" w:rsidP="0003557F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C436BA" w:rsidRPr="00C436BA">
        <w:rPr>
          <w:rFonts w:ascii="Times New Roman" w:hAnsi="Times New Roman"/>
          <w:sz w:val="24"/>
          <w:szCs w:val="28"/>
          <w:u w:val="single"/>
        </w:rPr>
        <w:t>Расчет элементов и проектирование сети широкополосного доступа,</w:t>
      </w:r>
      <w:r w:rsidR="00C436BA">
        <w:rPr>
          <w:rFonts w:ascii="Times New Roman" w:hAnsi="Times New Roman"/>
          <w:sz w:val="24"/>
          <w:szCs w:val="28"/>
          <w:u w:val="single"/>
        </w:rPr>
        <w:t xml:space="preserve"> </w:t>
      </w:r>
      <w:r w:rsidR="00C436BA" w:rsidRPr="00C436BA">
        <w:rPr>
          <w:rFonts w:ascii="Times New Roman" w:hAnsi="Times New Roman"/>
          <w:sz w:val="24"/>
          <w:szCs w:val="28"/>
          <w:u w:val="single"/>
        </w:rPr>
        <w:t>построенной по</w:t>
      </w:r>
      <w:r w:rsidR="00C436BA">
        <w:rPr>
          <w:rFonts w:ascii="Times New Roman" w:hAnsi="Times New Roman"/>
          <w:sz w:val="24"/>
          <w:szCs w:val="28"/>
          <w:u w:val="single"/>
        </w:rPr>
        <w:t xml:space="preserve"> </w:t>
      </w:r>
      <w:r w:rsidR="00C436BA" w:rsidRPr="00C436BA">
        <w:rPr>
          <w:rFonts w:ascii="Times New Roman" w:hAnsi="Times New Roman"/>
          <w:sz w:val="24"/>
          <w:szCs w:val="28"/>
          <w:u w:val="single"/>
        </w:rPr>
        <w:t>технологии GPON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806"/>
      </w:tblGrid>
      <w:tr w:rsidR="0003557F" w:rsidRPr="0003557F" w14:paraId="2F91B250" w14:textId="77777777" w:rsidTr="005367D4">
        <w:trPr>
          <w:trHeight w:val="552"/>
        </w:trPr>
        <w:tc>
          <w:tcPr>
            <w:tcW w:w="7382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45799A" w:rsidRPr="0003557F" w14:paraId="5EF7CC1A" w14:textId="77777777" w:rsidTr="004F73A2">
        <w:trPr>
          <w:trHeight w:val="498"/>
        </w:trPr>
        <w:tc>
          <w:tcPr>
            <w:tcW w:w="7382" w:type="dxa"/>
          </w:tcPr>
          <w:p w14:paraId="10B5DF18" w14:textId="54BA8973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практики, </w:t>
            </w:r>
          </w:p>
          <w:p w14:paraId="2C3C6646" w14:textId="6DC8AC4D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технологий </w:t>
            </w:r>
            <w:r>
              <w:rPr>
                <w:rFonts w:ascii="Times New Roman" w:eastAsia="Times New Roman" w:hAnsi="Times New Roman" w:cs="Times New Roman"/>
                <w:sz w:val="24"/>
              </w:rPr>
              <w:t>PON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14:paraId="03727AD6" w14:textId="165595F7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 способов передачи</w:t>
            </w:r>
            <w:r w:rsidRPr="00EE15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информации по сетям </w:t>
            </w:r>
            <w:r>
              <w:rPr>
                <w:rFonts w:ascii="Times New Roman" w:eastAsia="Times New Roman" w:hAnsi="Times New Roman" w:cs="Times New Roman"/>
                <w:sz w:val="24"/>
              </w:rPr>
              <w:t>PON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806" w:type="dxa"/>
            <w:vAlign w:val="center"/>
          </w:tcPr>
          <w:p w14:paraId="23FA73DA" w14:textId="213BA76B" w:rsidR="0045799A" w:rsidRPr="00A64D32" w:rsidRDefault="0045799A" w:rsidP="0045799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.202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  <w:p w14:paraId="59DF1A10" w14:textId="26076403" w:rsidR="0045799A" w:rsidRPr="00874FCE" w:rsidRDefault="00B8267B" w:rsidP="00B8267B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="0045799A" w:rsidRPr="00A64D3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45799A" w:rsidRPr="00A64D32">
              <w:rPr>
                <w:rFonts w:ascii="Times New Roman" w:hAnsi="Times New Roman"/>
                <w:sz w:val="24"/>
                <w:szCs w:val="24"/>
              </w:rPr>
              <w:t>.202</w:t>
            </w:r>
            <w:r w:rsidR="0045799A" w:rsidRPr="00A64D3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45799A" w:rsidRPr="0003557F" w14:paraId="00ADC371" w14:textId="77777777" w:rsidTr="004F73A2">
        <w:trPr>
          <w:trHeight w:val="496"/>
        </w:trPr>
        <w:tc>
          <w:tcPr>
            <w:tcW w:w="7382" w:type="dxa"/>
          </w:tcPr>
          <w:p w14:paraId="54AC0B74" w14:textId="76332B4A" w:rsidR="0045799A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технических характеристик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активного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применяемого на сетях </w:t>
            </w:r>
            <w:r>
              <w:rPr>
                <w:rFonts w:ascii="Times New Roman" w:eastAsia="Times New Roman" w:hAnsi="Times New Roman" w:cs="Times New Roman"/>
                <w:sz w:val="24"/>
              </w:rPr>
              <w:t>PON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14:paraId="635DD7B0" w14:textId="257879AF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технических характеристик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пассивного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используемого в сетях </w:t>
            </w:r>
            <w:r>
              <w:rPr>
                <w:rFonts w:ascii="Times New Roman" w:eastAsia="Times New Roman" w:hAnsi="Times New Roman" w:cs="Times New Roman"/>
                <w:sz w:val="24"/>
              </w:rPr>
              <w:t>PON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806" w:type="dxa"/>
            <w:vAlign w:val="center"/>
          </w:tcPr>
          <w:p w14:paraId="51B46F73" w14:textId="55650A03" w:rsidR="0045799A" w:rsidRPr="00A64D32" w:rsidRDefault="0045799A" w:rsidP="0045799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.202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  <w:p w14:paraId="22285767" w14:textId="29C0E3F2" w:rsidR="0045799A" w:rsidRPr="00874FCE" w:rsidRDefault="0045799A" w:rsidP="00B8267B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A64D32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45799A" w:rsidRPr="0003557F" w14:paraId="49BB1394" w14:textId="77777777" w:rsidTr="004F73A2">
        <w:trPr>
          <w:trHeight w:val="496"/>
        </w:trPr>
        <w:tc>
          <w:tcPr>
            <w:tcW w:w="7382" w:type="dxa"/>
            <w:vAlign w:val="center"/>
          </w:tcPr>
          <w:p w14:paraId="252F824C" w14:textId="27E0594D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 задания</w:t>
            </w:r>
          </w:p>
        </w:tc>
        <w:tc>
          <w:tcPr>
            <w:tcW w:w="2806" w:type="dxa"/>
            <w:vAlign w:val="center"/>
          </w:tcPr>
          <w:p w14:paraId="34E47E77" w14:textId="6717C003" w:rsidR="0045799A" w:rsidRPr="00A64D32" w:rsidRDefault="00B8267B" w:rsidP="0045799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  <w:r w:rsidR="0045799A" w:rsidRPr="00A64D3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45799A" w:rsidRPr="00A64D32">
              <w:rPr>
                <w:rFonts w:ascii="Times New Roman" w:hAnsi="Times New Roman"/>
                <w:sz w:val="24"/>
                <w:szCs w:val="24"/>
              </w:rPr>
              <w:t>.202</w:t>
            </w:r>
            <w:r w:rsidR="0045799A" w:rsidRPr="00A64D3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  <w:p w14:paraId="2AA65296" w14:textId="225ABFE9" w:rsidR="0045799A" w:rsidRPr="00874FCE" w:rsidRDefault="0045799A" w:rsidP="00B8267B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3.12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</w:p>
        </w:tc>
      </w:tr>
      <w:tr w:rsidR="0045799A" w:rsidRPr="0003557F" w14:paraId="5950B619" w14:textId="77777777" w:rsidTr="004F73A2">
        <w:trPr>
          <w:trHeight w:val="498"/>
        </w:trPr>
        <w:tc>
          <w:tcPr>
            <w:tcW w:w="7382" w:type="dxa"/>
          </w:tcPr>
          <w:p w14:paraId="28EAF71C" w14:textId="100093B4" w:rsidR="0045799A" w:rsidRPr="00215E3F" w:rsidRDefault="0045799A" w:rsidP="0045799A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CD2A29C" w14:textId="44545BB0" w:rsidR="0045799A" w:rsidRPr="00A64D32" w:rsidRDefault="0045799A" w:rsidP="0045799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5.12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</w:p>
          <w:p w14:paraId="5916C357" w14:textId="01150CA8" w:rsidR="0045799A" w:rsidRPr="00874FCE" w:rsidRDefault="0045799A" w:rsidP="00B8267B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B8267B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A64D32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220D77E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45799A" w:rsidRPr="0045799A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 xml:space="preserve"> </w:t>
      </w:r>
      <w:r w:rsidR="0045799A" w:rsidRPr="00A30C94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Фамилия И.О.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4B28DB02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>
        <w:rPr>
          <w:rFonts w:ascii="Times New Roman" w:eastAsia="Times New Roman" w:hAnsi="Times New Roman" w:cs="Times New Roman"/>
          <w:sz w:val="24"/>
          <w:szCs w:val="24"/>
          <w:u w:val="single"/>
        </w:rPr>
        <w:t>Попова Н.Н.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10BAC636" w:rsidR="0003557F" w:rsidRPr="0003557F" w:rsidRDefault="0045799A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BB00E3">
        <w:rPr>
          <w:rFonts w:ascii="Times New Roman" w:hAnsi="Times New Roman"/>
          <w:spacing w:val="-10"/>
          <w:sz w:val="24"/>
          <w:szCs w:val="24"/>
          <w:u w:val="single"/>
        </w:rPr>
        <w:t>«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2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4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ноябр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я 2025 </w:t>
      </w:r>
      <w:r w:rsidRPr="00994B21">
        <w:rPr>
          <w:rFonts w:ascii="Times New Roman" w:eastAsia="Times New Roman" w:hAnsi="Times New Roman" w:cs="Times New Roman"/>
          <w:sz w:val="24"/>
        </w:rPr>
        <w:t>г.</w:t>
      </w:r>
      <w:r w:rsidR="0003557F" w:rsidRPr="0003557F">
        <w:rPr>
          <w:rFonts w:ascii="Times New Roman" w:eastAsia="Times New Roman" w:hAnsi="Times New Roman" w:cs="Times New Roman"/>
          <w:sz w:val="24"/>
        </w:rPr>
        <w:tab/>
      </w:r>
      <w:r w:rsidR="0003557F"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="0003557F" w:rsidRPr="0003557F">
        <w:rPr>
          <w:rFonts w:ascii="Times New Roman" w:eastAsia="Times New Roman" w:hAnsi="Times New Roman" w:cs="Times New Roman"/>
          <w:i/>
          <w:sz w:val="24"/>
        </w:rPr>
        <w:tab/>
      </w:r>
      <w:r w:rsidR="0003557F"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4B008375" w:rsidR="0003557F" w:rsidRPr="0003557F" w:rsidRDefault="0045799A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BB00E3">
        <w:rPr>
          <w:rFonts w:ascii="Times New Roman" w:hAnsi="Times New Roman"/>
          <w:spacing w:val="-10"/>
          <w:sz w:val="24"/>
          <w:szCs w:val="24"/>
          <w:u w:val="single"/>
        </w:rPr>
        <w:t>«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2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4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» </w:t>
      </w:r>
      <w:r w:rsidR="00B8267B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>ноябр</w:t>
      </w:r>
      <w:r w:rsidR="00B8267B" w:rsidRPr="0045799A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я 2025 </w:t>
      </w:r>
      <w:r w:rsidRPr="00994B21">
        <w:rPr>
          <w:rFonts w:ascii="Times New Roman" w:eastAsia="Times New Roman" w:hAnsi="Times New Roman" w:cs="Times New Roman"/>
          <w:sz w:val="24"/>
        </w:rPr>
        <w:t>г.</w:t>
      </w:r>
      <w:r w:rsidR="0003557F" w:rsidRPr="0003557F">
        <w:rPr>
          <w:rFonts w:ascii="Times New Roman" w:eastAsia="Times New Roman" w:hAnsi="Times New Roman" w:cs="Times New Roman"/>
          <w:sz w:val="24"/>
        </w:rPr>
        <w:tab/>
      </w:r>
      <w:r w:rsidR="0003557F"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="0003557F" w:rsidRPr="0003557F">
        <w:rPr>
          <w:rFonts w:ascii="Times New Roman" w:eastAsia="Times New Roman" w:hAnsi="Times New Roman" w:cs="Times New Roman"/>
          <w:i/>
          <w:sz w:val="24"/>
        </w:rPr>
        <w:tab/>
      </w:r>
      <w:r w:rsidR="0003557F"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bookmarkStart w:id="0" w:name="_GoBack"/>
      <w:bookmarkEnd w:id="0"/>
    </w:p>
    <w:p w14:paraId="11DDDD2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77AF3F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6613"/>
        <w:gridCol w:w="1884"/>
      </w:tblGrid>
      <w:tr w:rsidR="0003557F" w:rsidRPr="0003557F" w14:paraId="0A9DEB67" w14:textId="77777777" w:rsidTr="00EE153B">
        <w:trPr>
          <w:trHeight w:val="1468"/>
        </w:trPr>
        <w:tc>
          <w:tcPr>
            <w:tcW w:w="1719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613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EE153B" w:rsidRPr="0003557F" w14:paraId="00748D8A" w14:textId="77777777" w:rsidTr="00EE153B">
        <w:trPr>
          <w:trHeight w:val="517"/>
        </w:trPr>
        <w:tc>
          <w:tcPr>
            <w:tcW w:w="1719" w:type="dxa"/>
            <w:vAlign w:val="center"/>
          </w:tcPr>
          <w:p w14:paraId="0FF394AE" w14:textId="13E6A8C6" w:rsidR="00EE153B" w:rsidRPr="00B8267B" w:rsidRDefault="00EE153B" w:rsidP="00EE153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 w:rsid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.2025</w:t>
            </w:r>
          </w:p>
          <w:p w14:paraId="0C83460F" w14:textId="7C0AC348" w:rsidR="00EE153B" w:rsidRPr="00B8267B" w:rsidRDefault="00B8267B" w:rsidP="00EE153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</w:t>
            </w:r>
            <w:r w:rsidR="00EE153B"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="00EE153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.2025</w:t>
            </w:r>
          </w:p>
          <w:p w14:paraId="675C93CD" w14:textId="23235C5B" w:rsidR="0045799A" w:rsidRPr="00032C6A" w:rsidRDefault="0045799A" w:rsidP="00EE153B">
            <w:pPr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86411A">
              <w:rPr>
                <w:rFonts w:ascii="Times New Roman" w:hAnsi="Times New Roman"/>
                <w:color w:val="FF0000"/>
                <w:sz w:val="20"/>
                <w:szCs w:val="24"/>
                <w:lang w:val="ru-RU"/>
              </w:rPr>
              <w:t>Вставить даты из плана-графика</w:t>
            </w:r>
          </w:p>
        </w:tc>
        <w:tc>
          <w:tcPr>
            <w:tcW w:w="6613" w:type="dxa"/>
          </w:tcPr>
          <w:p w14:paraId="4F036E21" w14:textId="77777777" w:rsidR="00EE153B" w:rsidRPr="00215E3F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lang w:val="ru-RU"/>
              </w:rPr>
              <w:t>Знакомство</w:t>
            </w:r>
            <w:r w:rsidRPr="00215E3F">
              <w:rPr>
                <w:lang w:val="ru-RU"/>
              </w:rPr>
              <w:t xml:space="preserve"> с целями и задачами практики, </w:t>
            </w:r>
          </w:p>
          <w:p w14:paraId="51A4D04A" w14:textId="77777777" w:rsidR="00EE153B" w:rsidRPr="00215E3F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215E3F">
              <w:rPr>
                <w:lang w:val="ru-RU"/>
              </w:rPr>
              <w:t xml:space="preserve">Изучение </w:t>
            </w:r>
            <w:r>
              <w:rPr>
                <w:lang w:val="ru-RU"/>
              </w:rPr>
              <w:t xml:space="preserve">технологий </w:t>
            </w:r>
            <w:r w:rsidRPr="00EE153B">
              <w:rPr>
                <w:lang w:val="ru-RU"/>
              </w:rPr>
              <w:t>PON</w:t>
            </w:r>
            <w:r w:rsidRPr="00215E3F">
              <w:rPr>
                <w:lang w:val="ru-RU"/>
              </w:rPr>
              <w:t>.</w:t>
            </w:r>
          </w:p>
          <w:p w14:paraId="659F00F4" w14:textId="3AD77ABA" w:rsidR="00EE153B" w:rsidRPr="00EE153B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215E3F">
              <w:rPr>
                <w:lang w:val="ru-RU"/>
              </w:rPr>
              <w:t>Изучение способов передачи</w:t>
            </w:r>
            <w:r w:rsidRPr="00EE153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информации по сетям </w:t>
            </w:r>
            <w:r w:rsidRPr="00EE153B">
              <w:rPr>
                <w:lang w:val="ru-RU"/>
              </w:rPr>
              <w:t>PON</w:t>
            </w:r>
            <w:r>
              <w:rPr>
                <w:lang w:val="ru-RU"/>
              </w:rPr>
              <w:t>.</w:t>
            </w:r>
          </w:p>
        </w:tc>
        <w:tc>
          <w:tcPr>
            <w:tcW w:w="1884" w:type="dxa"/>
          </w:tcPr>
          <w:p w14:paraId="1FF4768C" w14:textId="5FBF2BDC" w:rsidR="00EE153B" w:rsidRPr="0003557F" w:rsidRDefault="0045799A" w:rsidP="0045799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37ED1"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  <w:t>Подпись руководителя от предприятия</w:t>
            </w:r>
          </w:p>
        </w:tc>
      </w:tr>
      <w:tr w:rsidR="00EE153B" w:rsidRPr="0003557F" w14:paraId="15782CF7" w14:textId="77777777" w:rsidTr="00EE153B">
        <w:trPr>
          <w:trHeight w:val="517"/>
        </w:trPr>
        <w:tc>
          <w:tcPr>
            <w:tcW w:w="1719" w:type="dxa"/>
            <w:vAlign w:val="center"/>
          </w:tcPr>
          <w:p w14:paraId="0CFAB901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0998003C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12668ED9" w14:textId="003F06F6" w:rsidR="00EE153B" w:rsidRPr="00032C6A" w:rsidRDefault="00EE153B" w:rsidP="00EE153B">
            <w:pPr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</w:p>
        </w:tc>
        <w:tc>
          <w:tcPr>
            <w:tcW w:w="6613" w:type="dxa"/>
          </w:tcPr>
          <w:p w14:paraId="54171BE0" w14:textId="77777777" w:rsidR="00EE153B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215E3F">
              <w:rPr>
                <w:lang w:val="ru-RU"/>
              </w:rPr>
              <w:t>Изучение</w:t>
            </w:r>
            <w:r>
              <w:rPr>
                <w:lang w:val="ru-RU"/>
              </w:rPr>
              <w:t xml:space="preserve"> </w:t>
            </w:r>
            <w:r w:rsidRPr="00215E3F">
              <w:rPr>
                <w:lang w:val="ru-RU"/>
              </w:rPr>
              <w:t xml:space="preserve">технических характеристик </w:t>
            </w:r>
            <w:r>
              <w:rPr>
                <w:lang w:val="ru-RU"/>
              </w:rPr>
              <w:t xml:space="preserve">активного </w:t>
            </w:r>
            <w:r w:rsidRPr="00215E3F">
              <w:rPr>
                <w:lang w:val="ru-RU"/>
              </w:rPr>
              <w:t>оборудования</w:t>
            </w:r>
            <w:r>
              <w:rPr>
                <w:lang w:val="ru-RU"/>
              </w:rPr>
              <w:t xml:space="preserve">, применяемого на сетях </w:t>
            </w:r>
            <w:r w:rsidRPr="00EE153B">
              <w:rPr>
                <w:lang w:val="ru-RU"/>
              </w:rPr>
              <w:t>PON</w:t>
            </w:r>
            <w:r w:rsidRPr="00215E3F">
              <w:rPr>
                <w:lang w:val="ru-RU"/>
              </w:rPr>
              <w:t>.</w:t>
            </w:r>
          </w:p>
          <w:p w14:paraId="0382D8A7" w14:textId="15953712" w:rsidR="00EE153B" w:rsidRPr="00EE153B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215E3F">
              <w:rPr>
                <w:lang w:val="ru-RU"/>
              </w:rPr>
              <w:t>Изучение</w:t>
            </w:r>
            <w:r>
              <w:rPr>
                <w:lang w:val="ru-RU"/>
              </w:rPr>
              <w:t xml:space="preserve"> </w:t>
            </w:r>
            <w:r w:rsidRPr="00215E3F">
              <w:rPr>
                <w:lang w:val="ru-RU"/>
              </w:rPr>
              <w:t xml:space="preserve">технических характеристик </w:t>
            </w:r>
            <w:r>
              <w:rPr>
                <w:lang w:val="ru-RU"/>
              </w:rPr>
              <w:t xml:space="preserve">пассивного </w:t>
            </w:r>
            <w:r w:rsidRPr="00215E3F">
              <w:rPr>
                <w:lang w:val="ru-RU"/>
              </w:rPr>
              <w:t>оборудования</w:t>
            </w:r>
            <w:r>
              <w:rPr>
                <w:lang w:val="ru-RU"/>
              </w:rPr>
              <w:t xml:space="preserve">, используемого в сетях </w:t>
            </w:r>
            <w:r w:rsidRPr="00EE153B">
              <w:rPr>
                <w:lang w:val="ru-RU"/>
              </w:rPr>
              <w:t>PON</w:t>
            </w:r>
            <w:r w:rsidRPr="00215E3F">
              <w:rPr>
                <w:lang w:val="ru-RU"/>
              </w:rPr>
              <w:t>.</w:t>
            </w:r>
          </w:p>
        </w:tc>
        <w:tc>
          <w:tcPr>
            <w:tcW w:w="1884" w:type="dxa"/>
          </w:tcPr>
          <w:p w14:paraId="4DBE3806" w14:textId="77777777" w:rsidR="00EE153B" w:rsidRPr="0003557F" w:rsidRDefault="00EE153B" w:rsidP="00EE153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EE153B" w:rsidRPr="0003557F" w14:paraId="726B3983" w14:textId="77777777" w:rsidTr="00EE153B">
        <w:trPr>
          <w:trHeight w:val="518"/>
        </w:trPr>
        <w:tc>
          <w:tcPr>
            <w:tcW w:w="1719" w:type="dxa"/>
            <w:vAlign w:val="center"/>
          </w:tcPr>
          <w:p w14:paraId="691AD130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44D8040A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3E61B561" w14:textId="274DA760" w:rsidR="00EE153B" w:rsidRPr="00032C6A" w:rsidRDefault="00EE153B" w:rsidP="00EE153B">
            <w:pPr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</w:p>
        </w:tc>
        <w:tc>
          <w:tcPr>
            <w:tcW w:w="6613" w:type="dxa"/>
          </w:tcPr>
          <w:p w14:paraId="13E0C53C" w14:textId="77777777" w:rsidR="00EE153B" w:rsidRPr="00115DD8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Выполнение индивидуального задания</w:t>
            </w:r>
          </w:p>
          <w:p w14:paraId="30FB5D66" w14:textId="059F0AFB" w:rsidR="00EE153B" w:rsidRDefault="00EE153B" w:rsidP="00EE153B">
            <w:pPr>
              <w:pStyle w:val="a3"/>
              <w:spacing w:after="0"/>
              <w:ind w:left="229"/>
              <w:rPr>
                <w:color w:val="FF0000"/>
                <w:lang w:val="ru-RU"/>
              </w:rPr>
            </w:pPr>
            <w:r w:rsidRPr="00115DD8">
              <w:rPr>
                <w:color w:val="FF0000"/>
                <w:lang w:val="ru-RU"/>
              </w:rPr>
              <w:t>Описать основные э</w:t>
            </w:r>
            <w:r>
              <w:rPr>
                <w:color w:val="FF0000"/>
                <w:lang w:val="ru-RU"/>
              </w:rPr>
              <w:t>тапы своей практической работы</w:t>
            </w:r>
          </w:p>
          <w:p w14:paraId="4174DFA1" w14:textId="272E7F1F" w:rsidR="00EE153B" w:rsidRDefault="00EE153B" w:rsidP="00EE153B">
            <w:pPr>
              <w:pStyle w:val="a3"/>
              <w:spacing w:after="0"/>
              <w:ind w:left="229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1.</w:t>
            </w:r>
          </w:p>
          <w:p w14:paraId="3DCFA087" w14:textId="10275596" w:rsidR="00EE153B" w:rsidRPr="0003557F" w:rsidRDefault="00EE153B" w:rsidP="00EE153B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>
              <w:rPr>
                <w:color w:val="FF0000"/>
                <w:lang w:val="ru-RU"/>
              </w:rPr>
              <w:t>2.</w:t>
            </w:r>
          </w:p>
          <w:p w14:paraId="4578262D" w14:textId="5A95280E" w:rsidR="00EE153B" w:rsidRPr="0003557F" w:rsidRDefault="00EE153B" w:rsidP="00EE153B">
            <w:pPr>
              <w:pStyle w:val="a3"/>
              <w:spacing w:after="0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2D5D6151" w14:textId="77777777" w:rsidR="00EE153B" w:rsidRPr="0003557F" w:rsidRDefault="00EE153B" w:rsidP="00EE153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EE153B" w:rsidRPr="0003557F" w14:paraId="3687D286" w14:textId="77777777" w:rsidTr="00EE153B">
        <w:trPr>
          <w:trHeight w:val="515"/>
        </w:trPr>
        <w:tc>
          <w:tcPr>
            <w:tcW w:w="1719" w:type="dxa"/>
            <w:vAlign w:val="center"/>
          </w:tcPr>
          <w:p w14:paraId="16DAD875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64AEBCD2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168A55AC" w14:textId="2E1FD929" w:rsidR="00EE153B" w:rsidRPr="00032C6A" w:rsidRDefault="00EE153B" w:rsidP="00EE153B">
            <w:pPr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</w:p>
        </w:tc>
        <w:tc>
          <w:tcPr>
            <w:tcW w:w="6613" w:type="dxa"/>
          </w:tcPr>
          <w:p w14:paraId="54055D5B" w14:textId="652ABD62" w:rsidR="00EE153B" w:rsidRPr="00115DD8" w:rsidRDefault="00EE153B" w:rsidP="00EE153B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1884" w:type="dxa"/>
          </w:tcPr>
          <w:p w14:paraId="6CDB5CE6" w14:textId="77777777" w:rsidR="00EE153B" w:rsidRPr="0003557F" w:rsidRDefault="00EE153B" w:rsidP="00EE153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69F31F6A" w14:textId="77777777" w:rsidTr="00EE153B">
        <w:trPr>
          <w:trHeight w:val="518"/>
        </w:trPr>
        <w:tc>
          <w:tcPr>
            <w:tcW w:w="1719" w:type="dxa"/>
            <w:vAlign w:val="center"/>
          </w:tcPr>
          <w:p w14:paraId="6199FB0B" w14:textId="77777777" w:rsidR="00B8267B" w:rsidRPr="00B8267B" w:rsidRDefault="00B8267B" w:rsidP="00B826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</w:t>
            </w:r>
            <w:r w:rsidRPr="00B8267B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00.2025</w:t>
            </w:r>
          </w:p>
          <w:p w14:paraId="13A438F9" w14:textId="1E8EA699" w:rsidR="00115DD8" w:rsidRPr="00032C6A" w:rsidRDefault="00115DD8" w:rsidP="00B8267B">
            <w:pPr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</w:p>
        </w:tc>
        <w:tc>
          <w:tcPr>
            <w:tcW w:w="6613" w:type="dxa"/>
          </w:tcPr>
          <w:p w14:paraId="1E2A5737" w14:textId="491217F9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Представление отчета на проверку. Защита отчета по практике.</w:t>
            </w:r>
          </w:p>
        </w:tc>
        <w:tc>
          <w:tcPr>
            <w:tcW w:w="1884" w:type="dxa"/>
          </w:tcPr>
          <w:p w14:paraId="596099A4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EBF284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677DA9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F09CDAA" w14:textId="68751953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597491" w14:textId="55D9E2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2DAC8F7" w14:textId="3E5C80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C22C1D" w14:textId="1D23539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4B8A45" w14:textId="400469E9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45FD867" w14:textId="6BFDA93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511C29" w14:textId="2BB23CD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D5E0BF" w14:textId="7B1BDFE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7692C3B" w14:textId="18D2BDC2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7C68BB9" w14:textId="46EB26A7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36A477" w14:textId="3950543B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tbl>
      <w:tblPr>
        <w:tblW w:w="10010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0"/>
      </w:tblGrid>
      <w:tr w:rsidR="0045799A" w:rsidRPr="00C35ED9" w14:paraId="2C3E6A47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7543270F" w14:textId="77777777" w:rsidR="0045799A" w:rsidRPr="00002B83" w:rsidRDefault="0045799A" w:rsidP="004D5C0D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45799A" w:rsidRPr="00C35ED9" w14:paraId="55D24348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717FFB22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 xml:space="preserve">За время прохождения практики </w:t>
            </w: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45799A" w:rsidRPr="00C35ED9" w14:paraId="120CBD58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7E6C0BC7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показал</w:t>
            </w:r>
            <w:r w:rsidRPr="002411E0">
              <w:rPr>
                <w:rFonts w:ascii="Times New Roman" w:hAnsi="Times New Roman"/>
                <w:color w:val="1F3864" w:themeColor="accent1" w:themeShade="80"/>
              </w:rPr>
              <w:t> </w:t>
            </w: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45799A" w:rsidRPr="00C35ED9" w14:paraId="615947BD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0DC889C0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теоретической подготовки;</w:t>
            </w:r>
            <w:r w:rsidRPr="002411E0">
              <w:rPr>
                <w:rFonts w:ascii="Times New Roman" w:hAnsi="Times New Roman"/>
                <w:color w:val="1F3864" w:themeColor="accent1" w:themeShade="80"/>
              </w:rPr>
              <w:t> </w:t>
            </w: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проявил себя, как ответственный</w:t>
            </w:r>
          </w:p>
        </w:tc>
      </w:tr>
      <w:tr w:rsidR="0045799A" w:rsidRPr="00C35ED9" w14:paraId="6C0BC286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39221852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45799A" w:rsidRPr="00C35ED9" w14:paraId="204449FD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  <w:hideMark/>
          </w:tcPr>
          <w:p w14:paraId="1A328C7D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способы и</w:t>
            </w:r>
            <w:r w:rsidRPr="002411E0">
              <w:rPr>
                <w:rFonts w:ascii="Times New Roman" w:hAnsi="Times New Roman"/>
                <w:color w:val="1F3864" w:themeColor="accent1" w:themeShade="80"/>
              </w:rPr>
              <w:t xml:space="preserve">   </w:t>
            </w: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45799A" w:rsidRPr="00C35ED9" w14:paraId="39CCF96B" w14:textId="77777777" w:rsidTr="004D5C0D">
        <w:trPr>
          <w:trHeight w:val="262"/>
        </w:trPr>
        <w:tc>
          <w:tcPr>
            <w:tcW w:w="10010" w:type="dxa"/>
            <w:shd w:val="clear" w:color="auto" w:fill="auto"/>
            <w:noWrap/>
            <w:vAlign w:val="bottom"/>
          </w:tcPr>
          <w:p w14:paraId="76D739B0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color w:val="1F3864" w:themeColor="accent1" w:themeShade="80"/>
              </w:rPr>
            </w:pPr>
            <w:r w:rsidRPr="002411E0">
              <w:rPr>
                <w:rFonts w:ascii="Times New Roman" w:hAnsi="Times New Roman"/>
                <w:i/>
                <w:color w:val="1F3864" w:themeColor="accent1" w:themeShade="80"/>
                <w:sz w:val="24"/>
                <w:szCs w:val="24"/>
              </w:rPr>
              <w:t>Программа практики выполнена в полном объеме.</w:t>
            </w:r>
          </w:p>
        </w:tc>
      </w:tr>
      <w:tr w:rsidR="0045799A" w:rsidRPr="001423F8" w14:paraId="388F8E77" w14:textId="77777777" w:rsidTr="004D5C0D">
        <w:trPr>
          <w:trHeight w:val="262"/>
        </w:trPr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947AE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11E0">
              <w:rPr>
                <w:rFonts w:ascii="Times New Roman" w:hAnsi="Times New Roman"/>
                <w:color w:val="FF0000"/>
                <w:sz w:val="24"/>
                <w:szCs w:val="24"/>
              </w:rPr>
              <w:t>ПРИМЕР ТЕКСТА ХАРАКТЕРИСТИКИ, но лучше оригинальный</w:t>
            </w:r>
          </w:p>
        </w:tc>
      </w:tr>
      <w:tr w:rsidR="0045799A" w:rsidRPr="001423F8" w14:paraId="599916C3" w14:textId="77777777" w:rsidTr="004D5C0D">
        <w:trPr>
          <w:trHeight w:val="262"/>
        </w:trPr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59442B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11E0">
              <w:rPr>
                <w:rFonts w:ascii="Times New Roman" w:hAnsi="Times New Roman"/>
                <w:color w:val="FF0000"/>
                <w:sz w:val="24"/>
                <w:szCs w:val="24"/>
              </w:rPr>
              <w:t>текст руководителя от предприятия с указанием</w:t>
            </w:r>
          </w:p>
        </w:tc>
      </w:tr>
      <w:tr w:rsidR="0045799A" w:rsidRPr="003C78F0" w14:paraId="0229A244" w14:textId="77777777" w:rsidTr="004D5C0D">
        <w:trPr>
          <w:trHeight w:val="262"/>
        </w:trPr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0B1B78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11E0">
              <w:rPr>
                <w:rFonts w:ascii="Times New Roman" w:hAnsi="Times New Roman"/>
                <w:color w:val="FF0000"/>
                <w:sz w:val="24"/>
                <w:szCs w:val="24"/>
              </w:rPr>
              <w:t>конкретной работы и достигнутых целей практики</w:t>
            </w:r>
          </w:p>
        </w:tc>
      </w:tr>
      <w:tr w:rsidR="0045799A" w:rsidRPr="001423F8" w14:paraId="22C39C34" w14:textId="77777777" w:rsidTr="004D5C0D">
        <w:trPr>
          <w:trHeight w:val="262"/>
        </w:trPr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42ABC0" w14:textId="77777777" w:rsidR="0045799A" w:rsidRPr="002411E0" w:rsidRDefault="0045799A" w:rsidP="004D5C0D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11E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Характеристику</w:t>
            </w:r>
            <w:r w:rsidRPr="002411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заполнять вручную.</w:t>
            </w:r>
          </w:p>
        </w:tc>
      </w:tr>
    </w:tbl>
    <w:p w14:paraId="549F498E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DD5B02A" w14:textId="77777777" w:rsidR="0003557F" w:rsidRPr="0003557F" w:rsidRDefault="0003557F" w:rsidP="0003557F">
      <w:pPr>
        <w:widowControl w:val="0"/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42476" w14:textId="2A3CB6BF" w:rsidR="0003557F" w:rsidRPr="0003557F" w:rsidRDefault="0003557F" w:rsidP="0003557F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45799A" w:rsidRPr="0045799A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 xml:space="preserve"> </w:t>
      </w:r>
      <w:r w:rsidR="0045799A" w:rsidRPr="00A30C94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Фамилия И.О</w:t>
      </w:r>
      <w:r w:rsidR="0045799A">
        <w:rPr>
          <w:rFonts w:ascii="Times New Roman" w:eastAsia="Times New Roman" w:hAnsi="Times New Roman" w:cs="Times New Roman"/>
          <w:spacing w:val="-10"/>
          <w:sz w:val="24"/>
          <w:szCs w:val="24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65E17" w14:textId="77777777" w:rsidR="0003557F" w:rsidRPr="0003557F" w:rsidRDefault="0003557F" w:rsidP="0003557F">
      <w:pPr>
        <w:widowControl w:val="0"/>
        <w:autoSpaceDE w:val="0"/>
        <w:autoSpaceDN w:val="0"/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45799A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45799A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012FBC44" w14:textId="3C7D7CE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</w:p>
        </w:tc>
      </w:tr>
      <w:tr w:rsidR="007F48EF" w:rsidRPr="00C35ED9" w14:paraId="1446E98C" w14:textId="77777777" w:rsidTr="0045799A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4552CB1D" w14:textId="352D730D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</w:p>
        </w:tc>
      </w:tr>
      <w:tr w:rsidR="007F48EF" w:rsidRPr="00C35ED9" w14:paraId="149F279D" w14:textId="77777777" w:rsidTr="0045799A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7F7A5F18" w14:textId="2BA377FD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</w:p>
        </w:tc>
      </w:tr>
      <w:tr w:rsidR="007F48EF" w:rsidRPr="00C35ED9" w14:paraId="225E1BFD" w14:textId="77777777" w:rsidTr="0045799A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38BF6A4F" w14:textId="393EFC94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5679"/>
        <w:gridCol w:w="3841"/>
      </w:tblGrid>
      <w:tr w:rsidR="00B512E1" w:rsidRPr="00047768" w14:paraId="57E75B08" w14:textId="77777777" w:rsidTr="00B512E1">
        <w:trPr>
          <w:trHeight w:val="913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B512E1" w:rsidRPr="00047768" w14:paraId="27E6E46A" w14:textId="77777777" w:rsidTr="00B512E1">
        <w:trPr>
          <w:trHeight w:val="79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3A" w14:textId="77777777" w:rsidR="00B512E1" w:rsidRPr="00E20AAC" w:rsidRDefault="00B512E1" w:rsidP="004128D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E20AAC">
              <w:rPr>
                <w:rFonts w:ascii="Times New Roman" w:hAnsi="Times New Roman"/>
                <w:i/>
                <w:sz w:val="24"/>
                <w:szCs w:val="24"/>
              </w:rPr>
              <w:t xml:space="preserve">ПК-1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с</w:t>
            </w:r>
            <w:r w:rsidRPr="00E20AAC">
              <w:rPr>
                <w:rFonts w:ascii="Times New Roman" w:hAnsi="Times New Roman"/>
                <w:i/>
                <w:sz w:val="24"/>
                <w:szCs w:val="24"/>
              </w:rPr>
              <w:t>пособен к эксплуатации и развитию сетевых платформ, систем и сетей передачи данных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9E6F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2E1" w:rsidRPr="00047768" w14:paraId="41EFDC81" w14:textId="77777777" w:rsidTr="00B512E1">
        <w:trPr>
          <w:trHeight w:val="1575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730C" w14:textId="77777777" w:rsidR="00B512E1" w:rsidRPr="00E20AAC" w:rsidRDefault="00B512E1" w:rsidP="004128D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E20AAC">
              <w:rPr>
                <w:rFonts w:ascii="Times New Roman" w:hAnsi="Times New Roman"/>
                <w:i/>
                <w:sz w:val="24"/>
                <w:szCs w:val="24"/>
              </w:rPr>
              <w:t xml:space="preserve">ПК-2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с</w:t>
            </w:r>
            <w:r w:rsidRPr="00E20AAC">
              <w:rPr>
                <w:rFonts w:ascii="Times New Roman" w:hAnsi="Times New Roman"/>
                <w:i/>
                <w:sz w:val="24"/>
                <w:szCs w:val="24"/>
              </w:rPr>
              <w:t xml:space="preserve">пособен проводить  расчеты  по  проекту  сетей,  сооружений  и  средств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ин</w:t>
            </w:r>
            <w:r w:rsidRPr="00E20AAC">
              <w:rPr>
                <w:rFonts w:ascii="Times New Roman" w:hAnsi="Times New Roman"/>
                <w:i/>
                <w:sz w:val="24"/>
                <w:szCs w:val="24"/>
              </w:rPr>
              <w:t>фокоммуникаций  в соответствии  с  техническим  заданием и основными нормативно-правовыми и нормативно-техническими документами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8A93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09CEEB" w14:textId="77777777" w:rsidR="0003557F" w:rsidRPr="0003557F" w:rsidRDefault="0003557F" w:rsidP="0003557F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77777777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788F051B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B512E1" w:rsidRPr="00B512E1">
        <w:rPr>
          <w:rFonts w:ascii="Times New Roman" w:eastAsia="Times New Roman" w:hAnsi="Times New Roman" w:cs="Times New Roman"/>
          <w:sz w:val="24"/>
          <w:szCs w:val="24"/>
          <w:u w:val="single"/>
        </w:rPr>
        <w:t>Попова Н.Н.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026C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A75A7A2" w14:textId="77777777" w:rsidR="0003557F" w:rsidRPr="0003557F" w:rsidRDefault="0003557F" w:rsidP="0003557F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EACE3E5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1" w:name="_bookmark11"/>
      <w:bookmarkEnd w:id="1"/>
    </w:p>
    <w:p w14:paraId="28390D4D" w14:textId="65F7BD50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1CFFA757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0A14458" w14:textId="77777777" w:rsidR="005C5300" w:rsidRPr="00FE313E" w:rsidRDefault="005C5300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По окончании </w:t>
      </w:r>
      <w:r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производственной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практики студент сдает отчет. Отчет представляет собой пояснительную записк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у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объемом 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-1</w:t>
      </w: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 страниц машинопи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с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ного текста с приложениями, в которые входит необходимый графический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,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табличный и прочие материалы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.</w:t>
      </w:r>
    </w:p>
    <w:p w14:paraId="782D3046" w14:textId="78A1D9D9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5FCCC24" w14:textId="77777777" w:rsidR="005C5300" w:rsidRPr="006179A4" w:rsidRDefault="005C5300" w:rsidP="005C5300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 xml:space="preserve">Отчет по 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практике должен состоять из сле</w:t>
      </w:r>
      <w:r w:rsidRPr="006179A4">
        <w:rPr>
          <w:rFonts w:ascii="Times New Roman" w:eastAsia="TimesNewRomanPSMT" w:hAnsi="Times New Roman" w:cs="Times New Roman"/>
          <w:color w:val="424745"/>
          <w:sz w:val="28"/>
          <w:szCs w:val="28"/>
          <w:u w:val="single"/>
        </w:rPr>
        <w:t>д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ующих разделов:</w:t>
      </w:r>
    </w:p>
    <w:p w14:paraId="5E3059B7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Введение</w:t>
      </w:r>
      <w:r w:rsidRPr="00533944">
        <w:rPr>
          <w:rFonts w:ascii="Times New Roman" w:eastAsia="TimesNewRomanPSMT" w:hAnsi="Times New Roman"/>
          <w:sz w:val="28"/>
          <w:szCs w:val="28"/>
        </w:rPr>
        <w:t>,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 в котором приводится общая характеристика места прохождения практики и краткое описание темы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 цели 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работы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FEEBD1C" w14:textId="77777777" w:rsidR="005C5300" w:rsidRPr="006179A4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04D9D024" w14:textId="7EA5F930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Основная часть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которой описывается </w:t>
      </w:r>
      <w:r w:rsidR="00272460">
        <w:rPr>
          <w:rFonts w:ascii="Times New Roman" w:eastAsia="TimesNewRomanPSMT" w:hAnsi="Times New Roman"/>
          <w:color w:val="181A17"/>
          <w:sz w:val="28"/>
          <w:szCs w:val="28"/>
        </w:rPr>
        <w:t xml:space="preserve">работа над проектом сети </w:t>
      </w:r>
      <w:r w:rsidR="00272460">
        <w:rPr>
          <w:rFonts w:ascii="Times New Roman" w:eastAsia="TimesNewRomanPSMT" w:hAnsi="Times New Roman"/>
          <w:color w:val="181A17"/>
          <w:sz w:val="28"/>
          <w:szCs w:val="28"/>
          <w:lang w:val="en-US"/>
        </w:rPr>
        <w:t>PON</w:t>
      </w:r>
      <w:r>
        <w:rPr>
          <w:rFonts w:ascii="Times New Roman" w:eastAsia="TimesNewRomanPSMT" w:hAnsi="Times New Roman"/>
          <w:color w:val="181A17"/>
          <w:sz w:val="28"/>
          <w:szCs w:val="28"/>
        </w:rPr>
        <w:t>:</w:t>
      </w:r>
    </w:p>
    <w:p w14:paraId="56BCC145" w14:textId="6CDD64A6" w:rsidR="00106DAC" w:rsidRPr="00272460" w:rsidRDefault="00272460" w:rsidP="00106DAC">
      <w:pPr>
        <w:pStyle w:val="a5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NewRomanPSMT" w:hAnsi="Times New Roman"/>
          <w:color w:val="FF0000"/>
          <w:sz w:val="28"/>
          <w:szCs w:val="28"/>
        </w:rPr>
      </w:pPr>
      <w:r w:rsidRPr="00272460">
        <w:rPr>
          <w:rFonts w:ascii="Times New Roman" w:eastAsia="TimesNewRomanPSMT" w:hAnsi="Times New Roman"/>
          <w:color w:val="FF0000"/>
          <w:sz w:val="28"/>
          <w:szCs w:val="28"/>
        </w:rPr>
        <w:t>Пример оформления основной части см. во вложенном файле</w:t>
      </w:r>
    </w:p>
    <w:p w14:paraId="7BFCD401" w14:textId="77777777" w:rsidR="005C5300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i/>
          <w:color w:val="181A17"/>
          <w:sz w:val="28"/>
          <w:szCs w:val="28"/>
        </w:rPr>
      </w:pPr>
    </w:p>
    <w:p w14:paraId="2D5E3462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З</w:t>
      </w: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аключение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котором анализируется проведенная работа в целом, и возможные предложения по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изучаемой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тематике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120C5D8F" w14:textId="77777777" w:rsidR="005C5300" w:rsidRPr="00675FA8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 </w:t>
      </w:r>
    </w:p>
    <w:p w14:paraId="7F6DF523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Список использованной литературы</w:t>
      </w:r>
      <w:r w:rsidRPr="00675FA8">
        <w:rPr>
          <w:rFonts w:ascii="Times New Roman" w:eastAsia="TimesNewRomanPSMT" w:hAnsi="Times New Roman"/>
          <w:i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(список литературы, изученной и/или использованной в процессе прохождения </w:t>
      </w:r>
      <w:r>
        <w:rPr>
          <w:rFonts w:ascii="Times New Roman" w:eastAsia="TimesNewRomanPSMT" w:hAnsi="Times New Roman"/>
          <w:color w:val="181A17"/>
          <w:sz w:val="28"/>
          <w:szCs w:val="28"/>
        </w:rPr>
        <w:t>производственной практики).</w:t>
      </w:r>
    </w:p>
    <w:p w14:paraId="386236C7" w14:textId="77777777" w:rsidR="005C5300" w:rsidRPr="00675FA8" w:rsidRDefault="005C5300" w:rsidP="005C5300">
      <w:pPr>
        <w:pStyle w:val="a5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ADC3BE6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Приложения</w:t>
      </w:r>
      <w:r w:rsidRPr="00675FA8">
        <w:rPr>
          <w:rFonts w:ascii="Times New Roman" w:eastAsia="TimesNewRomanPSMT" w:hAnsi="Times New Roman"/>
          <w:b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с представленными результатами выполненной работы в виде схем, таблиц, технических характеристик оборудования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 (если таковые имеются и требуются)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42F53BD" w14:textId="77777777" w:rsidR="00A9429C" w:rsidRPr="0003557F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862F" w14:textId="77777777" w:rsidR="00471757" w:rsidRDefault="00471757" w:rsidP="0084674F">
      <w:pPr>
        <w:spacing w:after="0" w:line="240" w:lineRule="auto"/>
      </w:pPr>
      <w:r>
        <w:separator/>
      </w:r>
    </w:p>
  </w:endnote>
  <w:endnote w:type="continuationSeparator" w:id="0">
    <w:p w14:paraId="564E4EF8" w14:textId="77777777" w:rsidR="00471757" w:rsidRDefault="00471757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3A10E" w14:textId="77777777" w:rsidR="00471757" w:rsidRDefault="00471757" w:rsidP="0084674F">
      <w:pPr>
        <w:spacing w:after="0" w:line="240" w:lineRule="auto"/>
      </w:pPr>
      <w:r>
        <w:separator/>
      </w:r>
    </w:p>
  </w:footnote>
  <w:footnote w:type="continuationSeparator" w:id="0">
    <w:p w14:paraId="163C59EB" w14:textId="77777777" w:rsidR="00471757" w:rsidRDefault="00471757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103FA3"/>
    <w:rsid w:val="00106DAC"/>
    <w:rsid w:val="00115DD8"/>
    <w:rsid w:val="00165886"/>
    <w:rsid w:val="00186F62"/>
    <w:rsid w:val="00215E3F"/>
    <w:rsid w:val="00223824"/>
    <w:rsid w:val="00272460"/>
    <w:rsid w:val="002B29E0"/>
    <w:rsid w:val="002C1545"/>
    <w:rsid w:val="004336E5"/>
    <w:rsid w:val="0045799A"/>
    <w:rsid w:val="00471757"/>
    <w:rsid w:val="004A7596"/>
    <w:rsid w:val="004C4A26"/>
    <w:rsid w:val="005404D9"/>
    <w:rsid w:val="00580EF8"/>
    <w:rsid w:val="005B6A5D"/>
    <w:rsid w:val="005C5300"/>
    <w:rsid w:val="005C7138"/>
    <w:rsid w:val="005F11E6"/>
    <w:rsid w:val="005F24C8"/>
    <w:rsid w:val="006D3CDB"/>
    <w:rsid w:val="007904C1"/>
    <w:rsid w:val="007F48EF"/>
    <w:rsid w:val="0084674F"/>
    <w:rsid w:val="00874FCE"/>
    <w:rsid w:val="008B7AE3"/>
    <w:rsid w:val="00957CE7"/>
    <w:rsid w:val="00A7317C"/>
    <w:rsid w:val="00A9429C"/>
    <w:rsid w:val="00B208D2"/>
    <w:rsid w:val="00B512E1"/>
    <w:rsid w:val="00B8267B"/>
    <w:rsid w:val="00C436BA"/>
    <w:rsid w:val="00E755D1"/>
    <w:rsid w:val="00EC5F9D"/>
    <w:rsid w:val="00ED4281"/>
    <w:rsid w:val="00EE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Попова Наталья Николаевна</cp:lastModifiedBy>
  <cp:revision>4</cp:revision>
  <dcterms:created xsi:type="dcterms:W3CDTF">2024-11-22T12:42:00Z</dcterms:created>
  <dcterms:modified xsi:type="dcterms:W3CDTF">2025-11-28T12:33:00Z</dcterms:modified>
</cp:coreProperties>
</file>